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CF289F" w14:textId="77777777" w:rsidR="003852EE" w:rsidRPr="003852EE" w:rsidRDefault="003852EE" w:rsidP="003852EE">
      <w:pPr>
        <w:pStyle w:val="BodyCopy"/>
        <w:spacing w:line="263" w:lineRule="exact"/>
        <w:rPr>
          <w:sz w:val="21"/>
          <w:szCs w:val="21"/>
        </w:rPr>
      </w:pPr>
    </w:p>
    <w:p w14:paraId="1E563800" w14:textId="5B0230D4" w:rsid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  <w:r w:rsidRPr="003852EE">
        <w:rPr>
          <w:b/>
          <w:sz w:val="21"/>
          <w:szCs w:val="21"/>
        </w:rPr>
        <w:t>Department: Whitney I</w:t>
      </w:r>
      <w:r>
        <w:rPr>
          <w:b/>
          <w:sz w:val="21"/>
          <w:szCs w:val="21"/>
        </w:rPr>
        <w:t xml:space="preserve">ndependent </w:t>
      </w:r>
      <w:r w:rsidRPr="003852EE">
        <w:rPr>
          <w:b/>
          <w:sz w:val="21"/>
          <w:szCs w:val="21"/>
        </w:rPr>
        <w:t>S</w:t>
      </w:r>
      <w:r>
        <w:rPr>
          <w:b/>
          <w:sz w:val="21"/>
          <w:szCs w:val="21"/>
        </w:rPr>
        <w:t xml:space="preserve">tudy </w:t>
      </w:r>
      <w:r w:rsidRPr="003852EE">
        <w:rPr>
          <w:b/>
          <w:sz w:val="21"/>
          <w:szCs w:val="21"/>
        </w:rPr>
        <w:t>P</w:t>
      </w:r>
      <w:r>
        <w:rPr>
          <w:b/>
          <w:sz w:val="21"/>
          <w:szCs w:val="21"/>
        </w:rPr>
        <w:t>rogram</w:t>
      </w:r>
    </w:p>
    <w:p w14:paraId="29562ABA" w14:textId="77777777" w:rsidR="003852EE" w:rsidRP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</w:p>
    <w:p w14:paraId="2F54BA9C" w14:textId="77777777" w:rsidR="005C7AD7" w:rsidRDefault="005C7AD7" w:rsidP="003852EE">
      <w:pPr>
        <w:pStyle w:val="BodyCopy"/>
        <w:spacing w:line="263" w:lineRule="exact"/>
        <w:rPr>
          <w:b/>
          <w:sz w:val="21"/>
          <w:szCs w:val="21"/>
        </w:rPr>
      </w:pPr>
    </w:p>
    <w:p w14:paraId="6CAF227A" w14:textId="555169CD" w:rsidR="003852EE" w:rsidRP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  <w:bookmarkStart w:id="0" w:name="_GoBack"/>
      <w:bookmarkEnd w:id="0"/>
      <w:r w:rsidRPr="003852EE">
        <w:rPr>
          <w:b/>
          <w:sz w:val="21"/>
          <w:szCs w:val="21"/>
        </w:rPr>
        <w:t>Projects/ work assignments</w:t>
      </w:r>
    </w:p>
    <w:p w14:paraId="15CA914B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General administrative assistance to the ISP staff in addition to booking travel for visiting artists and scholars and scheduling participant use of spaces</w:t>
      </w:r>
    </w:p>
    <w:p w14:paraId="17349E2D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Opportunities to learn about artist work spaces, budgets, exhibition and catalogue planning, and project and data management</w:t>
      </w:r>
    </w:p>
    <w:p w14:paraId="58A4D31A" w14:textId="7E182388" w:rsid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 xml:space="preserve">Interns are invited to attend the weekly seminars on Tuesdays and Thursdays from 3pm to 6pm  </w:t>
      </w:r>
    </w:p>
    <w:p w14:paraId="7F181588" w14:textId="77777777" w:rsidR="003852EE" w:rsidRPr="003852EE" w:rsidRDefault="003852EE" w:rsidP="003852EE">
      <w:pPr>
        <w:pStyle w:val="BodyCopy"/>
        <w:spacing w:line="263" w:lineRule="exact"/>
        <w:ind w:left="720"/>
        <w:rPr>
          <w:sz w:val="21"/>
          <w:szCs w:val="21"/>
        </w:rPr>
      </w:pPr>
    </w:p>
    <w:p w14:paraId="46437379" w14:textId="77777777" w:rsidR="003852EE" w:rsidRP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  <w:r w:rsidRPr="003852EE">
        <w:rPr>
          <w:b/>
          <w:sz w:val="21"/>
          <w:szCs w:val="21"/>
        </w:rPr>
        <w:t>Skills and qualifications required including technology skills</w:t>
      </w:r>
    </w:p>
    <w:p w14:paraId="24B1B96F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An interest in the arts and art history, strong organizational skills and attention to detail</w:t>
      </w:r>
    </w:p>
    <w:p w14:paraId="51238DF2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An open and professional demeanor</w:t>
      </w:r>
    </w:p>
    <w:p w14:paraId="5C0966B6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The ability to work collaboratively as well as independently as needed</w:t>
      </w:r>
    </w:p>
    <w:p w14:paraId="6FB6403C" w14:textId="59FF0FCB" w:rsid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Basic Microsoft Office Suite skills are also desired (Word, Excel)</w:t>
      </w:r>
    </w:p>
    <w:p w14:paraId="290DD5A9" w14:textId="77777777" w:rsidR="003852EE" w:rsidRPr="003852EE" w:rsidRDefault="003852EE" w:rsidP="003852EE">
      <w:pPr>
        <w:pStyle w:val="BodyCopy"/>
        <w:spacing w:line="263" w:lineRule="exact"/>
        <w:ind w:left="720"/>
        <w:rPr>
          <w:sz w:val="21"/>
          <w:szCs w:val="21"/>
        </w:rPr>
      </w:pPr>
    </w:p>
    <w:p w14:paraId="3DCB421F" w14:textId="77777777" w:rsidR="003852EE" w:rsidRP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  <w:r w:rsidRPr="003852EE">
        <w:rPr>
          <w:b/>
          <w:sz w:val="21"/>
          <w:szCs w:val="21"/>
        </w:rPr>
        <w:t>Type of training to be provided</w:t>
      </w:r>
    </w:p>
    <w:p w14:paraId="39B470B6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Interns will be trained on Concur, Raiser’s Edge and The Museum System programs</w:t>
      </w:r>
    </w:p>
    <w:p w14:paraId="5A54BA9A" w14:textId="12CA71FD" w:rsid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 xml:space="preserve">Interns will be taught ISP and Museum administrative processes </w:t>
      </w:r>
    </w:p>
    <w:p w14:paraId="7B83B639" w14:textId="77777777" w:rsidR="003852EE" w:rsidRPr="003852EE" w:rsidRDefault="003852EE" w:rsidP="003852EE">
      <w:pPr>
        <w:pStyle w:val="BodyCopy"/>
        <w:spacing w:line="263" w:lineRule="exact"/>
        <w:ind w:left="720"/>
        <w:rPr>
          <w:sz w:val="21"/>
          <w:szCs w:val="21"/>
        </w:rPr>
      </w:pPr>
    </w:p>
    <w:p w14:paraId="7F878088" w14:textId="77777777" w:rsidR="003852EE" w:rsidRPr="003852EE" w:rsidRDefault="003852EE" w:rsidP="003852EE">
      <w:pPr>
        <w:pStyle w:val="BodyCopy"/>
        <w:spacing w:line="263" w:lineRule="exact"/>
        <w:rPr>
          <w:b/>
          <w:sz w:val="21"/>
          <w:szCs w:val="21"/>
        </w:rPr>
      </w:pPr>
      <w:r w:rsidRPr="003852EE">
        <w:rPr>
          <w:b/>
          <w:sz w:val="21"/>
          <w:szCs w:val="21"/>
        </w:rPr>
        <w:t>Outcomes</w:t>
      </w:r>
    </w:p>
    <w:p w14:paraId="0C5AD267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Administrative and office experience and exposure to numerous departments and process of the ISP and Museum</w:t>
      </w:r>
    </w:p>
    <w:p w14:paraId="1346699A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Experience in artist studio and residency operations</w:t>
      </w:r>
    </w:p>
    <w:p w14:paraId="0F4DE48F" w14:textId="77777777" w:rsidR="003852EE" w:rsidRPr="003852EE" w:rsidRDefault="003852EE" w:rsidP="003852EE">
      <w:pPr>
        <w:pStyle w:val="BodyCopy"/>
        <w:numPr>
          <w:ilvl w:val="0"/>
          <w:numId w:val="2"/>
        </w:numPr>
        <w:spacing w:line="263" w:lineRule="exact"/>
        <w:rPr>
          <w:sz w:val="21"/>
          <w:szCs w:val="21"/>
        </w:rPr>
      </w:pPr>
      <w:r w:rsidRPr="003852EE">
        <w:rPr>
          <w:sz w:val="21"/>
          <w:szCs w:val="21"/>
        </w:rPr>
        <w:t>Interns will meet professional artists, theorists, and historians in addition to expanding their understanding of social and cultural theory</w:t>
      </w:r>
    </w:p>
    <w:p w14:paraId="45A17C26" w14:textId="77777777" w:rsidR="00442D39" w:rsidRPr="006A0F07" w:rsidRDefault="00442D39" w:rsidP="006A0F07">
      <w:pPr>
        <w:pStyle w:val="BodyCopy"/>
        <w:spacing w:line="263" w:lineRule="exact"/>
        <w:rPr>
          <w:sz w:val="21"/>
          <w:szCs w:val="21"/>
        </w:rPr>
      </w:pPr>
    </w:p>
    <w:sectPr w:rsidR="00442D39" w:rsidRPr="006A0F07" w:rsidSect="008B4DF2">
      <w:headerReference w:type="even" r:id="rId8"/>
      <w:headerReference w:type="default" r:id="rId9"/>
      <w:headerReference w:type="first" r:id="rId10"/>
      <w:pgSz w:w="12240" w:h="15840"/>
      <w:pgMar w:top="0" w:right="2430" w:bottom="1253" w:left="1253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75F7E" w14:textId="77777777" w:rsidR="006A0F07" w:rsidRDefault="006A0F07" w:rsidP="00AA0B69">
      <w:r>
        <w:separator/>
      </w:r>
    </w:p>
  </w:endnote>
  <w:endnote w:type="continuationSeparator" w:id="0">
    <w:p w14:paraId="0AA9DEB6" w14:textId="77777777" w:rsidR="006A0F07" w:rsidRDefault="006A0F07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aas Grot Disp 65 Medium">
    <w:altName w:val="Calibri"/>
    <w:charset w:val="58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aas Grot Text 55 Roman"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HaasGrotText-55Roman">
    <w:altName w:val="Haas Grot Text 55 Roman"/>
    <w:panose1 w:val="020D050403050205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24A308" w14:textId="77777777" w:rsidR="006A0F07" w:rsidRDefault="006A0F07" w:rsidP="00AA0B69">
      <w:r>
        <w:separator/>
      </w:r>
    </w:p>
  </w:footnote>
  <w:footnote w:type="continuationSeparator" w:id="0">
    <w:p w14:paraId="646E4DCE" w14:textId="77777777" w:rsidR="006A0F07" w:rsidRDefault="006A0F07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31CAA" w14:textId="77777777" w:rsidR="005C2B51" w:rsidRDefault="005C2B51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2385B" w14:textId="77777777" w:rsidR="005C2B51" w:rsidRDefault="00C60AFE" w:rsidP="00277F50">
    <w:pPr>
      <w:pStyle w:val="Header"/>
      <w:ind w:left="-125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33003B" wp14:editId="069CCE0B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2400" cy="1645285"/>
          <wp:effectExtent l="0" t="0" r="0" b="5715"/>
          <wp:wrapTight wrapText="bothSides">
            <wp:wrapPolygon edited="0">
              <wp:start x="0" y="0"/>
              <wp:lineTo x="0" y="21342"/>
              <wp:lineTo x="21529" y="21342"/>
              <wp:lineTo x="2152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64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AC349" w14:textId="77777777" w:rsidR="005C2B51" w:rsidRPr="00797B40" w:rsidRDefault="00C60AFE" w:rsidP="00EA361E">
    <w:pPr>
      <w:pStyle w:val="Header"/>
      <w:ind w:left="547" w:hanging="180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993C82" wp14:editId="39B33020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4780" cy="1643380"/>
          <wp:effectExtent l="0" t="0" r="7620" b="7620"/>
          <wp:wrapTight wrapText="bothSides">
            <wp:wrapPolygon edited="0">
              <wp:start x="0" y="0"/>
              <wp:lineTo x="0" y="21366"/>
              <wp:lineTo x="21551" y="21366"/>
              <wp:lineTo x="215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64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2C95"/>
    <w:multiLevelType w:val="hybridMultilevel"/>
    <w:tmpl w:val="CB4259A4"/>
    <w:lvl w:ilvl="0" w:tplc="4AC4A306">
      <w:start w:val="1"/>
      <w:numFmt w:val="bullet"/>
      <w:lvlText w:val="—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F07"/>
    <w:rsid w:val="00152097"/>
    <w:rsid w:val="00277F50"/>
    <w:rsid w:val="002B2765"/>
    <w:rsid w:val="003328AF"/>
    <w:rsid w:val="00376E56"/>
    <w:rsid w:val="003852EE"/>
    <w:rsid w:val="003920AC"/>
    <w:rsid w:val="00442D39"/>
    <w:rsid w:val="004A0F81"/>
    <w:rsid w:val="005A3FB3"/>
    <w:rsid w:val="005C2B51"/>
    <w:rsid w:val="005C7AD7"/>
    <w:rsid w:val="006605BD"/>
    <w:rsid w:val="006654DE"/>
    <w:rsid w:val="00695428"/>
    <w:rsid w:val="006A0F07"/>
    <w:rsid w:val="00716752"/>
    <w:rsid w:val="00746419"/>
    <w:rsid w:val="00797B40"/>
    <w:rsid w:val="008B4DF2"/>
    <w:rsid w:val="0098056F"/>
    <w:rsid w:val="009836F4"/>
    <w:rsid w:val="00A30017"/>
    <w:rsid w:val="00A30CBD"/>
    <w:rsid w:val="00AA0B69"/>
    <w:rsid w:val="00C25F85"/>
    <w:rsid w:val="00C5169D"/>
    <w:rsid w:val="00C60AFE"/>
    <w:rsid w:val="00C97B73"/>
    <w:rsid w:val="00E159E5"/>
    <w:rsid w:val="00EA361E"/>
    <w:rsid w:val="00F35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DB343E"/>
  <w14:defaultImageDpi w14:val="300"/>
  <w15:docId w15:val="{DFCEC5A7-F548-47C1-839C-5249D9440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8B4DF2"/>
    <w:pPr>
      <w:spacing w:line="260" w:lineRule="exact"/>
    </w:pPr>
    <w:rPr>
      <w:rFonts w:ascii="Haas Grot Text 55 Roman" w:hAnsi="Haas Grot Text 55 Roman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4FB578-B259-4C1C-B729-4C30B7F9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Rosie Naberezny</dc:creator>
  <cp:keywords/>
  <dc:description/>
  <cp:lastModifiedBy>Laura Busby, Administration</cp:lastModifiedBy>
  <cp:revision>2</cp:revision>
  <cp:lastPrinted>2013-06-05T22:50:00Z</cp:lastPrinted>
  <dcterms:created xsi:type="dcterms:W3CDTF">2023-09-05T21:05:00Z</dcterms:created>
  <dcterms:modified xsi:type="dcterms:W3CDTF">2023-09-05T21:05:00Z</dcterms:modified>
</cp:coreProperties>
</file>